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CA810" w14:textId="0387C5F6" w:rsidR="00A94161" w:rsidRPr="005F0C06" w:rsidRDefault="00A94161" w:rsidP="00A9416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>5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30</w:t>
      </w:r>
      <w:r w:rsidR="004C212A">
        <w:rPr>
          <w:rFonts w:ascii="Arial" w:eastAsia="Arial Unicode MS" w:hAnsi="Arial" w:cs="Arial"/>
          <w:b/>
          <w:bCs/>
          <w:color w:val="000000"/>
          <w:lang w:eastAsia="zh-CN"/>
        </w:rPr>
        <w:t>2243</w:t>
      </w:r>
    </w:p>
    <w:p w14:paraId="084814B6" w14:textId="4B4E2C22" w:rsidR="00C42408" w:rsidRPr="00A94161" w:rsidRDefault="00A94161" w:rsidP="00A9416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EC1AAB">
        <w:rPr>
          <w:rFonts w:ascii="Arial" w:eastAsia="Malgun Gothic" w:hAnsi="Arial" w:cs="Arial"/>
          <w:b/>
          <w:bCs/>
          <w:color w:val="000000"/>
          <w:lang w:eastAsia="ko-KR"/>
        </w:rPr>
        <w:t>Athens, Greece, Feb 20 – 24,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hAnsi="Arial" w:cs="Arial"/>
          <w:b/>
          <w:bCs/>
          <w:color w:val="0000FF"/>
          <w:lang w:eastAsia="zh-CN"/>
        </w:rPr>
        <w:t>300</w:t>
      </w:r>
      <w:r>
        <w:rPr>
          <w:rFonts w:ascii="Arial" w:hAnsi="Arial" w:cs="Arial" w:hint="eastAsia"/>
          <w:b/>
          <w:bCs/>
          <w:color w:val="0000FF"/>
          <w:lang w:eastAsia="zh-CN"/>
        </w:rPr>
        <w:t>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1841AEA8" w14:textId="271BB072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>Reply LS on UEPO Traffic Categories</w:t>
      </w:r>
      <w:bookmarkEnd w:id="0"/>
    </w:p>
    <w:p w14:paraId="65004854" w14:textId="527C6754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  <w:t xml:space="preserve">LS </w:t>
      </w:r>
      <w:r w:rsidR="00003774">
        <w:t>o</w:t>
      </w:r>
      <w:r w:rsidR="00003774" w:rsidRPr="00003774">
        <w:t xml:space="preserve">n </w:t>
      </w:r>
      <w:r w:rsidR="00F9349D">
        <w:t xml:space="preserve">current agreed </w:t>
      </w:r>
      <w:r w:rsidR="00003774" w:rsidRPr="00003774">
        <w:t>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</w:t>
      </w:r>
      <w:r w:rsidR="00A94161">
        <w:t>2182</w:t>
      </w:r>
      <w:r w:rsidR="008C0243">
        <w:t xml:space="preserve"> and </w:t>
      </w:r>
      <w:r w:rsidR="008C0243" w:rsidRPr="008C0243">
        <w:t>S2-2302204</w:t>
      </w:r>
      <w:r w:rsidR="00F9349D">
        <w:t>)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040FC393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proofErr w:type="spellStart"/>
      <w:r w:rsidR="00003774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75BE1C8C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24846">
        <w:rPr>
          <w:b w:val="0"/>
        </w:rPr>
        <w:t>CT1</w:t>
      </w:r>
      <w:r w:rsidR="008C0243">
        <w:rPr>
          <w:b w:val="0"/>
        </w:rPr>
        <w:t xml:space="preserve">, </w:t>
      </w:r>
      <w:r w:rsidR="008C0243" w:rsidRPr="008C0243">
        <w:rPr>
          <w:b w:val="0"/>
        </w:rPr>
        <w:t>GSMA ENSWI</w:t>
      </w:r>
    </w:p>
    <w:p w14:paraId="033E954A" w14:textId="16712E16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49812CE5" w14:textId="2747C504" w:rsidR="00C90A0F" w:rsidRDefault="00F24846" w:rsidP="00C90A0F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lang w:eastAsia="zh-CN"/>
        </w:rPr>
      </w:pPr>
      <w:bookmarkStart w:id="2" w:name="_Hlk118277894"/>
      <w:r>
        <w:rPr>
          <w:rFonts w:ascii="Arial" w:hAnsi="Arial" w:cs="Arial"/>
          <w:lang w:eastAsia="zh-CN"/>
        </w:rPr>
        <w:t>SA2</w:t>
      </w:r>
      <w:r w:rsidR="00003774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CT1</w:t>
      </w:r>
      <w:r w:rsidR="00003774">
        <w:rPr>
          <w:rFonts w:ascii="Arial" w:hAnsi="Arial" w:cs="Arial"/>
          <w:lang w:eastAsia="zh-CN"/>
        </w:rPr>
        <w:t xml:space="preserve"> for sending the LS with information </w:t>
      </w:r>
      <w:r w:rsidR="00FE73EF">
        <w:rPr>
          <w:rFonts w:ascii="Arial" w:hAnsi="Arial" w:cs="Arial"/>
          <w:lang w:eastAsia="zh-CN"/>
        </w:rPr>
        <w:t>on</w:t>
      </w:r>
      <w:r w:rsidR="0000377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Stage 3 normative work to support the new standardized and operator specific traffic categories in URSP rules</w:t>
      </w:r>
      <w:r w:rsidR="00003774">
        <w:rPr>
          <w:rFonts w:ascii="Arial" w:hAnsi="Arial" w:cs="Arial"/>
          <w:lang w:eastAsia="zh-CN"/>
        </w:rPr>
        <w:t xml:space="preserve">. </w:t>
      </w:r>
      <w:r w:rsidR="00C90A0F">
        <w:rPr>
          <w:rFonts w:ascii="Arial" w:hAnsi="Arial" w:cs="Arial" w:hint="eastAsia"/>
          <w:lang w:eastAsia="zh-CN"/>
        </w:rPr>
        <w:t>A</w:t>
      </w:r>
      <w:r w:rsidR="00C90A0F">
        <w:rPr>
          <w:rFonts w:ascii="Arial" w:hAnsi="Arial" w:cs="Arial"/>
          <w:lang w:eastAsia="zh-CN"/>
        </w:rPr>
        <w:t xml:space="preserve">nd also, SA2 thanks GSMA to update the </w:t>
      </w:r>
      <w:r w:rsidR="00FA37F2">
        <w:rPr>
          <w:rFonts w:ascii="Arial" w:hAnsi="Arial" w:cs="Arial"/>
          <w:lang w:eastAsia="zh-CN"/>
        </w:rPr>
        <w:t>latest</w:t>
      </w:r>
      <w:r w:rsidR="00C90A0F" w:rsidRPr="00C90A0F">
        <w:rPr>
          <w:rFonts w:ascii="Arial" w:hAnsi="Arial" w:cs="Arial"/>
          <w:lang w:eastAsia="zh-CN"/>
        </w:rPr>
        <w:t xml:space="preserve"> list </w:t>
      </w:r>
      <w:r w:rsidR="00FA37F2">
        <w:rPr>
          <w:rFonts w:ascii="Arial" w:hAnsi="Arial" w:cs="Arial"/>
          <w:lang w:eastAsia="zh-CN"/>
        </w:rPr>
        <w:t>of traffic categories</w:t>
      </w:r>
      <w:r w:rsidR="00F52259">
        <w:rPr>
          <w:rFonts w:ascii="Arial" w:hAnsi="Arial" w:cs="Arial"/>
          <w:lang w:eastAsia="zh-CN"/>
        </w:rPr>
        <w:t xml:space="preserve"> to SA2</w:t>
      </w:r>
      <w:r w:rsidR="00FA37F2">
        <w:rPr>
          <w:rFonts w:ascii="Arial" w:hAnsi="Arial" w:cs="Arial"/>
          <w:lang w:eastAsia="zh-CN"/>
        </w:rPr>
        <w:t xml:space="preserve">. </w:t>
      </w:r>
    </w:p>
    <w:p w14:paraId="075DF622" w14:textId="348E5EAB" w:rsidR="00F52259" w:rsidRPr="00F52259" w:rsidRDefault="00F52259" w:rsidP="00C90A0F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b/>
          <w:lang w:eastAsia="zh-CN"/>
        </w:rPr>
      </w:pPr>
      <w:r w:rsidRPr="00F52259">
        <w:rPr>
          <w:rFonts w:ascii="Arial" w:hAnsi="Arial" w:cs="Arial"/>
          <w:b/>
          <w:lang w:eastAsia="zh-CN"/>
        </w:rPr>
        <w:t xml:space="preserve">To CT1: </w:t>
      </w:r>
    </w:p>
    <w:p w14:paraId="6EA95035" w14:textId="26AB6191" w:rsidR="00A94161" w:rsidRDefault="00A94161" w:rsidP="00A94161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wants to declare that t</w:t>
      </w:r>
      <w:r w:rsidR="00F9349D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 xml:space="preserve">latest LS reply from GSMA about the definition and value </w:t>
      </w:r>
      <w:r w:rsidR="00F9349D">
        <w:rPr>
          <w:rFonts w:ascii="Arial" w:hAnsi="Arial" w:cs="Arial"/>
          <w:lang w:eastAsia="zh-CN"/>
        </w:rPr>
        <w:t xml:space="preserve">of traffic categories </w:t>
      </w:r>
      <w:r>
        <w:rPr>
          <w:rFonts w:ascii="Arial" w:hAnsi="Arial" w:cs="Arial"/>
          <w:lang w:eastAsia="zh-CN"/>
        </w:rPr>
        <w:t xml:space="preserve">was </w:t>
      </w:r>
      <w:r w:rsidR="006F2FA4">
        <w:rPr>
          <w:rFonts w:ascii="Arial" w:hAnsi="Arial" w:cs="Arial"/>
          <w:lang w:eastAsia="zh-CN"/>
        </w:rPr>
        <w:t xml:space="preserve">raised in the </w:t>
      </w:r>
      <w:r w:rsidR="006F2FA4" w:rsidRPr="00F9349D">
        <w:rPr>
          <w:rFonts w:ascii="Arial" w:hAnsi="Arial" w:cs="Arial"/>
          <w:lang w:eastAsia="zh-CN"/>
        </w:rPr>
        <w:t>S2-</w:t>
      </w:r>
      <w:r w:rsidR="00B16C6E">
        <w:rPr>
          <w:rFonts w:ascii="Arial" w:hAnsi="Arial" w:cs="Arial"/>
          <w:lang w:eastAsia="zh-CN"/>
        </w:rPr>
        <w:t>2302204</w:t>
      </w:r>
      <w:r>
        <w:rPr>
          <w:rFonts w:ascii="Arial" w:hAnsi="Arial" w:cs="Arial"/>
          <w:lang w:eastAsia="zh-CN"/>
        </w:rPr>
        <w:t xml:space="preserve">, and this LS reply is in the attachment. SA2 recommends </w:t>
      </w:r>
      <w:r w:rsidRPr="00A94161">
        <w:rPr>
          <w:rFonts w:ascii="Arial" w:hAnsi="Arial" w:cs="Arial"/>
          <w:lang w:eastAsia="zh-CN"/>
        </w:rPr>
        <w:t>CT</w:t>
      </w:r>
      <w:r>
        <w:rPr>
          <w:rFonts w:ascii="Arial" w:hAnsi="Arial" w:cs="Arial"/>
          <w:lang w:eastAsia="zh-CN"/>
        </w:rPr>
        <w:t xml:space="preserve"> WG1</w:t>
      </w:r>
      <w:r w:rsidRPr="00A9416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</w:t>
      </w:r>
      <w:r w:rsidRPr="00A94161">
        <w:rPr>
          <w:rFonts w:ascii="Arial" w:hAnsi="Arial" w:cs="Arial"/>
          <w:lang w:eastAsia="zh-CN"/>
        </w:rPr>
        <w:t xml:space="preserve"> use this paper as the baseline to design the </w:t>
      </w:r>
      <w:r>
        <w:rPr>
          <w:rFonts w:ascii="Arial" w:hAnsi="Arial" w:cs="Arial"/>
          <w:lang w:eastAsia="zh-CN"/>
        </w:rPr>
        <w:t xml:space="preserve">value of </w:t>
      </w:r>
      <w:r w:rsidRPr="00A94161">
        <w:rPr>
          <w:rFonts w:ascii="Arial" w:hAnsi="Arial" w:cs="Arial"/>
          <w:lang w:eastAsia="zh-CN"/>
        </w:rPr>
        <w:t xml:space="preserve">traffic category </w:t>
      </w:r>
      <w:r>
        <w:rPr>
          <w:rFonts w:ascii="Arial" w:hAnsi="Arial" w:cs="Arial"/>
          <w:lang w:eastAsia="zh-CN"/>
        </w:rPr>
        <w:t xml:space="preserve">in </w:t>
      </w:r>
      <w:r w:rsidR="009E3F2C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tage 3. </w:t>
      </w:r>
    </w:p>
    <w:p w14:paraId="17CAB3B2" w14:textId="14491CE6" w:rsidR="00F52259" w:rsidRDefault="00F52259" w:rsidP="00A94161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will further update the value of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raffic categories to CT1 if more traffic categories from GSMA are required. </w:t>
      </w:r>
    </w:p>
    <w:p w14:paraId="2F0D5504" w14:textId="24758913" w:rsidR="00F52259" w:rsidRPr="00F52259" w:rsidRDefault="00F52259" w:rsidP="00A94161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b/>
          <w:lang w:eastAsia="zh-CN"/>
        </w:rPr>
      </w:pPr>
      <w:r w:rsidRPr="00F52259">
        <w:rPr>
          <w:rFonts w:ascii="Arial" w:hAnsi="Arial" w:cs="Arial" w:hint="eastAsia"/>
          <w:b/>
          <w:lang w:eastAsia="zh-CN"/>
        </w:rPr>
        <w:t>T</w:t>
      </w:r>
      <w:r w:rsidRPr="00F52259">
        <w:rPr>
          <w:rFonts w:ascii="Arial" w:hAnsi="Arial" w:cs="Arial"/>
          <w:b/>
          <w:lang w:eastAsia="zh-CN"/>
        </w:rPr>
        <w:t>o GSMA ENSWI:</w:t>
      </w:r>
    </w:p>
    <w:p w14:paraId="2556F841" w14:textId="77777777" w:rsidR="00E102EF" w:rsidRDefault="00F52259" w:rsidP="00A94161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latest</w:t>
      </w:r>
      <w:r w:rsidRPr="00C90A0F">
        <w:rPr>
          <w:rFonts w:ascii="Arial" w:hAnsi="Arial" w:cs="Arial"/>
          <w:lang w:eastAsia="zh-CN"/>
        </w:rPr>
        <w:t xml:space="preserve"> list </w:t>
      </w:r>
      <w:r>
        <w:rPr>
          <w:rFonts w:ascii="Arial" w:hAnsi="Arial" w:cs="Arial"/>
          <w:lang w:eastAsia="zh-CN"/>
        </w:rPr>
        <w:t xml:space="preserve">of traffic categories that provided by </w:t>
      </w:r>
      <w:r w:rsidRPr="00F52259">
        <w:rPr>
          <w:rFonts w:ascii="Arial" w:hAnsi="Arial" w:cs="Arial"/>
          <w:lang w:eastAsia="zh-CN"/>
        </w:rPr>
        <w:t>GSMA ENSWI</w:t>
      </w:r>
      <w:r>
        <w:rPr>
          <w:rFonts w:ascii="Arial" w:hAnsi="Arial" w:cs="Arial"/>
          <w:lang w:eastAsia="zh-CN"/>
        </w:rPr>
        <w:t xml:space="preserve"> will be reflected in </w:t>
      </w:r>
      <w:r w:rsidRPr="00F52259">
        <w:rPr>
          <w:rFonts w:ascii="Arial" w:hAnsi="Arial" w:cs="Arial"/>
          <w:lang w:eastAsia="zh-CN"/>
        </w:rPr>
        <w:t>Stage 3 normative work</w:t>
      </w:r>
      <w:r>
        <w:rPr>
          <w:rFonts w:ascii="Arial" w:hAnsi="Arial" w:cs="Arial"/>
          <w:lang w:eastAsia="zh-CN"/>
        </w:rPr>
        <w:t>, and SA2 has provided the latest</w:t>
      </w:r>
      <w:r w:rsidRPr="00C90A0F">
        <w:rPr>
          <w:rFonts w:ascii="Arial" w:hAnsi="Arial" w:cs="Arial"/>
          <w:lang w:eastAsia="zh-CN"/>
        </w:rPr>
        <w:t xml:space="preserve"> list </w:t>
      </w:r>
      <w:r>
        <w:rPr>
          <w:rFonts w:ascii="Arial" w:hAnsi="Arial" w:cs="Arial"/>
          <w:lang w:eastAsia="zh-CN"/>
        </w:rPr>
        <w:t xml:space="preserve">of traffic categories to CT1 group. </w:t>
      </w:r>
    </w:p>
    <w:p w14:paraId="60047939" w14:textId="2B48DD1A" w:rsidR="00F52259" w:rsidRDefault="00F52259" w:rsidP="00A94161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And if any f</w:t>
      </w:r>
      <w:r w:rsidRPr="00F52259">
        <w:rPr>
          <w:rFonts w:ascii="Arial" w:hAnsi="Arial" w:cs="Arial"/>
          <w:lang w:eastAsia="zh-CN"/>
        </w:rPr>
        <w:t>urther traffic categories are being considered</w:t>
      </w:r>
      <w:r>
        <w:rPr>
          <w:rFonts w:ascii="Arial" w:hAnsi="Arial" w:cs="Arial"/>
          <w:lang w:eastAsia="zh-CN"/>
        </w:rPr>
        <w:t>, SA2 asks for</w:t>
      </w:r>
      <w:r w:rsidRPr="00F52259">
        <w:t xml:space="preserve"> </w:t>
      </w:r>
      <w:r w:rsidRPr="00F52259">
        <w:rPr>
          <w:rFonts w:ascii="Arial" w:hAnsi="Arial" w:cs="Arial"/>
          <w:lang w:eastAsia="zh-CN"/>
        </w:rPr>
        <w:t>GSMA ENSWI</w:t>
      </w:r>
      <w:r>
        <w:rPr>
          <w:rFonts w:ascii="Arial" w:hAnsi="Arial" w:cs="Arial"/>
          <w:lang w:eastAsia="zh-CN"/>
        </w:rPr>
        <w:t xml:space="preserve"> to update later</w:t>
      </w:r>
      <w:r w:rsidRPr="00F52259">
        <w:rPr>
          <w:rFonts w:ascii="Arial" w:hAnsi="Arial" w:cs="Arial"/>
          <w:lang w:eastAsia="zh-CN"/>
        </w:rPr>
        <w:t>.</w:t>
      </w:r>
    </w:p>
    <w:bookmarkEnd w:id="1"/>
    <w:bookmarkEnd w:id="2"/>
    <w:p w14:paraId="33846938" w14:textId="77777777" w:rsidR="00003774" w:rsidRPr="00F52259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bookmarkStart w:id="3" w:name="_GoBack"/>
      <w:bookmarkEnd w:id="3"/>
    </w:p>
    <w:p w14:paraId="7BF3A47C" w14:textId="64D4E130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F9349D">
        <w:rPr>
          <w:rFonts w:ascii="Arial" w:hAnsi="Arial" w:cs="Arial"/>
          <w:b/>
        </w:rPr>
        <w:t>CT1</w:t>
      </w:r>
      <w:r w:rsidR="00F52259">
        <w:rPr>
          <w:rFonts w:ascii="Arial" w:hAnsi="Arial" w:cs="Arial"/>
          <w:b/>
        </w:rPr>
        <w:t xml:space="preserve"> and </w:t>
      </w:r>
      <w:r w:rsidR="00F52259" w:rsidRPr="00F52259">
        <w:rPr>
          <w:rFonts w:ascii="Arial" w:hAnsi="Arial" w:cs="Arial"/>
          <w:b/>
        </w:rPr>
        <w:t>GSMA ENSWI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2EEB389F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F9349D">
        <w:rPr>
          <w:rFonts w:ascii="Arial" w:hAnsi="Arial" w:cs="Arial"/>
        </w:rPr>
        <w:t>CT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1</w:t>
      </w:r>
      <w:r w:rsidR="00FA37F2">
        <w:rPr>
          <w:rFonts w:ascii="Arial" w:hAnsi="Arial" w:cs="Arial"/>
        </w:rPr>
        <w:t xml:space="preserve"> and </w:t>
      </w:r>
      <w:r w:rsidR="00FA37F2" w:rsidRPr="00FA37F2">
        <w:rPr>
          <w:rFonts w:ascii="Arial" w:hAnsi="Arial" w:cs="Arial"/>
        </w:rPr>
        <w:t>GSMA ENSWI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EA44CD0" w14:textId="263B5214" w:rsidR="00C90A0F" w:rsidRDefault="00C90A0F" w:rsidP="00C90A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F2F meeting</w:t>
      </w:r>
    </w:p>
    <w:p w14:paraId="1E675422" w14:textId="0C341D2B" w:rsidR="0090582E" w:rsidRPr="00C90A0F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A8CBA" w14:textId="77777777" w:rsidR="00077143" w:rsidRDefault="00077143">
      <w:r>
        <w:separator/>
      </w:r>
    </w:p>
  </w:endnote>
  <w:endnote w:type="continuationSeparator" w:id="0">
    <w:p w14:paraId="1C3C4C40" w14:textId="77777777" w:rsidR="00077143" w:rsidRDefault="0007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A446A" w14:textId="77777777" w:rsidR="00077143" w:rsidRDefault="00077143">
      <w:r>
        <w:separator/>
      </w:r>
    </w:p>
  </w:footnote>
  <w:footnote w:type="continuationSeparator" w:id="0">
    <w:p w14:paraId="03A6123F" w14:textId="77777777" w:rsidR="00077143" w:rsidRDefault="00077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77143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22CC6"/>
    <w:rsid w:val="00275CBD"/>
    <w:rsid w:val="00275FF1"/>
    <w:rsid w:val="002C5216"/>
    <w:rsid w:val="002E5688"/>
    <w:rsid w:val="00304C06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12A"/>
    <w:rsid w:val="004C2A09"/>
    <w:rsid w:val="004C3F5A"/>
    <w:rsid w:val="004C4DCF"/>
    <w:rsid w:val="004E5DEC"/>
    <w:rsid w:val="00507006"/>
    <w:rsid w:val="00584B08"/>
    <w:rsid w:val="005852BA"/>
    <w:rsid w:val="005E5C97"/>
    <w:rsid w:val="00613EA1"/>
    <w:rsid w:val="00615177"/>
    <w:rsid w:val="006225EC"/>
    <w:rsid w:val="00654758"/>
    <w:rsid w:val="00675387"/>
    <w:rsid w:val="00675D3A"/>
    <w:rsid w:val="00687A0B"/>
    <w:rsid w:val="006D0B09"/>
    <w:rsid w:val="006E17C7"/>
    <w:rsid w:val="006F2FA4"/>
    <w:rsid w:val="007032C5"/>
    <w:rsid w:val="007116E4"/>
    <w:rsid w:val="00726FC3"/>
    <w:rsid w:val="0073312A"/>
    <w:rsid w:val="0074679D"/>
    <w:rsid w:val="0077485D"/>
    <w:rsid w:val="00787CAC"/>
    <w:rsid w:val="007A73E9"/>
    <w:rsid w:val="0084093A"/>
    <w:rsid w:val="008422B5"/>
    <w:rsid w:val="0089666F"/>
    <w:rsid w:val="008C0243"/>
    <w:rsid w:val="0090241A"/>
    <w:rsid w:val="0090582E"/>
    <w:rsid w:val="00906A16"/>
    <w:rsid w:val="00912DB5"/>
    <w:rsid w:val="00923E7C"/>
    <w:rsid w:val="00984A43"/>
    <w:rsid w:val="009D2D6A"/>
    <w:rsid w:val="009E3F2C"/>
    <w:rsid w:val="009F6E85"/>
    <w:rsid w:val="00A24D3B"/>
    <w:rsid w:val="00A45425"/>
    <w:rsid w:val="00A7348D"/>
    <w:rsid w:val="00A94161"/>
    <w:rsid w:val="00AB75C0"/>
    <w:rsid w:val="00AC079B"/>
    <w:rsid w:val="00AC2ED0"/>
    <w:rsid w:val="00AD51BB"/>
    <w:rsid w:val="00AE489C"/>
    <w:rsid w:val="00AE62CD"/>
    <w:rsid w:val="00B144F4"/>
    <w:rsid w:val="00B16C6E"/>
    <w:rsid w:val="00B24CA6"/>
    <w:rsid w:val="00B34326"/>
    <w:rsid w:val="00B53A39"/>
    <w:rsid w:val="00BF7EE2"/>
    <w:rsid w:val="00C165D1"/>
    <w:rsid w:val="00C42408"/>
    <w:rsid w:val="00C54B0A"/>
    <w:rsid w:val="00C6700A"/>
    <w:rsid w:val="00C90A0F"/>
    <w:rsid w:val="00CA2FB0"/>
    <w:rsid w:val="00CA77AA"/>
    <w:rsid w:val="00CD2DC1"/>
    <w:rsid w:val="00CE10E8"/>
    <w:rsid w:val="00D53018"/>
    <w:rsid w:val="00D637E7"/>
    <w:rsid w:val="00D676CD"/>
    <w:rsid w:val="00DA5361"/>
    <w:rsid w:val="00DD6E0D"/>
    <w:rsid w:val="00E102EF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E56FA"/>
    <w:rsid w:val="00F0649B"/>
    <w:rsid w:val="00F12248"/>
    <w:rsid w:val="00F16C83"/>
    <w:rsid w:val="00F17E32"/>
    <w:rsid w:val="00F20CD7"/>
    <w:rsid w:val="00F24846"/>
    <w:rsid w:val="00F40145"/>
    <w:rsid w:val="00F52259"/>
    <w:rsid w:val="00F62DF3"/>
    <w:rsid w:val="00F9216C"/>
    <w:rsid w:val="00F9349D"/>
    <w:rsid w:val="00F9363A"/>
    <w:rsid w:val="00F970B2"/>
    <w:rsid w:val="00FA37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- 2-8-a</cp:lastModifiedBy>
  <cp:revision>19</cp:revision>
  <cp:lastPrinted>2002-04-23T07:10:00Z</cp:lastPrinted>
  <dcterms:created xsi:type="dcterms:W3CDTF">2023-01-06T08:55:00Z</dcterms:created>
  <dcterms:modified xsi:type="dcterms:W3CDTF">2023-02-10T09:26:00Z</dcterms:modified>
</cp:coreProperties>
</file>